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728DAB" w14:textId="44516B99" w:rsidR="00AA6E63" w:rsidRDefault="00AA6E63" w:rsidP="00781E57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 w14:paraId="677E012D" w14:textId="77777777" w:rsidR="00C71C16" w:rsidRPr="00976BB1" w:rsidRDefault="00C71C16" w:rsidP="00C71C16">
      <w:pPr>
        <w:spacing w:after="0" w:line="240" w:lineRule="auto"/>
        <w:jc w:val="center"/>
        <w:rPr>
          <w:rFonts w:ascii="Tahoma" w:hAnsi="Tahoma" w:cs="Tahoma"/>
          <w:sz w:val="24"/>
          <w:szCs w:val="24"/>
          <w:rtl/>
          <w:lang w:bidi="ar-JO"/>
        </w:rPr>
      </w:pPr>
    </w:p>
    <w:p w14:paraId="67FFFB41" w14:textId="77777777" w:rsidR="00C71C16" w:rsidRPr="00976BB1" w:rsidRDefault="00C71C16" w:rsidP="00C71C16">
      <w:pPr>
        <w:spacing w:after="0" w:line="240" w:lineRule="auto"/>
        <w:jc w:val="center"/>
        <w:rPr>
          <w:rFonts w:ascii="Tahoma" w:hAnsi="Tahoma" w:cs="Tahoma"/>
          <w:sz w:val="24"/>
          <w:szCs w:val="24"/>
          <w:rtl/>
          <w:lang w:bidi="ar-JO"/>
        </w:rPr>
      </w:pPr>
      <w:r w:rsidRPr="00976BB1">
        <w:rPr>
          <w:rFonts w:ascii="Tahoma" w:hAnsi="Tahoma" w:cs="Tahoma" w:hint="cs"/>
          <w:sz w:val="24"/>
          <w:szCs w:val="24"/>
          <w:rtl/>
          <w:lang w:bidi="ar-JO"/>
        </w:rPr>
        <w:t>دورة تدريبية في</w:t>
      </w:r>
    </w:p>
    <w:p w14:paraId="6256D9A2" w14:textId="77777777" w:rsidR="00C71C16" w:rsidRPr="00976BB1" w:rsidRDefault="00C71C16" w:rsidP="00C71C16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rtl/>
          <w:lang w:bidi="ar-JO"/>
        </w:rPr>
      </w:pPr>
      <w:r w:rsidRPr="00976BB1">
        <w:rPr>
          <w:rFonts w:ascii="Tahoma" w:eastAsia="Times New Roman" w:hAnsi="Tahoma" w:cs="Tahoma"/>
          <w:b/>
          <w:bCs/>
          <w:sz w:val="24"/>
          <w:szCs w:val="24"/>
          <w:rtl/>
          <w:lang w:bidi="ar-JO"/>
        </w:rPr>
        <w:t>البرامج  التربوية الفردية عالية الجودة</w:t>
      </w:r>
    </w:p>
    <w:p w14:paraId="38E800B5" w14:textId="77777777" w:rsidR="00C71C16" w:rsidRPr="00976BB1" w:rsidRDefault="00C71C16" w:rsidP="00C71C16">
      <w:pPr>
        <w:spacing w:after="0" w:line="240" w:lineRule="auto"/>
        <w:jc w:val="center"/>
        <w:rPr>
          <w:rFonts w:ascii="Tahoma" w:hAnsi="Tahoma" w:cs="Tahoma"/>
          <w:sz w:val="24"/>
          <w:szCs w:val="24"/>
          <w:lang w:bidi="ar-JO"/>
        </w:rPr>
      </w:pPr>
      <w:r w:rsidRPr="00976BB1">
        <w:rPr>
          <w:rFonts w:ascii="Tahoma" w:hAnsi="Tahoma" w:cs="Tahoma"/>
          <w:sz w:val="24"/>
          <w:szCs w:val="24"/>
          <w:lang w:bidi="ar-JO"/>
        </w:rPr>
        <w:t>Training Course in</w:t>
      </w:r>
    </w:p>
    <w:p w14:paraId="376FE5F6" w14:textId="77777777" w:rsidR="00C71C16" w:rsidRPr="00976BB1" w:rsidRDefault="00C71C16" w:rsidP="00C71C16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rtl/>
          <w:lang w:bidi="ar-JO"/>
        </w:rPr>
      </w:pPr>
      <w:r w:rsidRPr="00976BB1">
        <w:rPr>
          <w:rFonts w:ascii="Tahoma" w:eastAsia="Times New Roman" w:hAnsi="Tahoma" w:cs="Tahoma"/>
          <w:b/>
          <w:bCs/>
          <w:sz w:val="24"/>
          <w:szCs w:val="24"/>
          <w:lang w:bidi="ar-JO"/>
        </w:rPr>
        <w:t>High-Quality Individualized Education Programs (IEPs)</w:t>
      </w:r>
    </w:p>
    <w:p w14:paraId="5AD5EFC6" w14:textId="77777777" w:rsidR="00C71C16" w:rsidRPr="00976BB1" w:rsidRDefault="00C71C16" w:rsidP="00C71C16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lang w:bidi="ar-JO"/>
        </w:rPr>
      </w:pPr>
    </w:p>
    <w:p w14:paraId="5C5C5DDD" w14:textId="77777777" w:rsidR="00C71C16" w:rsidRPr="00976BB1" w:rsidRDefault="00C71C16" w:rsidP="00C71C16">
      <w:pPr>
        <w:spacing w:after="0" w:line="240" w:lineRule="auto"/>
        <w:jc w:val="center"/>
        <w:rPr>
          <w:rFonts w:ascii="Tahoma" w:hAnsi="Tahoma" w:cs="Tahoma"/>
          <w:b/>
          <w:bCs/>
          <w:sz w:val="24"/>
          <w:szCs w:val="24"/>
          <w:rtl/>
          <w:lang w:bidi="ar-JO"/>
        </w:rPr>
      </w:pPr>
      <w:r w:rsidRPr="00976BB1">
        <w:rPr>
          <w:rFonts w:ascii="Tahoma" w:hAnsi="Tahoma" w:cs="Tahoma"/>
          <w:b/>
          <w:bCs/>
          <w:sz w:val="24"/>
          <w:szCs w:val="24"/>
          <w:rtl/>
          <w:lang w:bidi="ar-JO"/>
        </w:rPr>
        <w:t>الإعداد والتنفي</w:t>
      </w:r>
      <w:r w:rsidRPr="00976BB1">
        <w:rPr>
          <w:rFonts w:ascii="Tahoma" w:eastAsia="Times New Roman" w:hAnsi="Tahoma" w:cs="Tahoma"/>
          <w:b/>
          <w:bCs/>
          <w:sz w:val="24"/>
          <w:szCs w:val="24"/>
          <w:rtl/>
          <w:lang w:bidi="ar"/>
        </w:rPr>
        <w:t>ذ:</w:t>
      </w:r>
      <w:r w:rsidRPr="00976BB1">
        <w:rPr>
          <w:rFonts w:ascii="Tahoma" w:hAnsi="Tahoma" w:cs="Tahoma"/>
          <w:b/>
          <w:bCs/>
          <w:sz w:val="24"/>
          <w:szCs w:val="24"/>
          <w:rtl/>
          <w:lang w:bidi="ar-JO"/>
        </w:rPr>
        <w:t xml:space="preserve"> </w:t>
      </w:r>
      <w:r w:rsidRPr="00976BB1">
        <w:rPr>
          <w:rFonts w:ascii="Tahoma" w:hAnsi="Tahoma" w:cs="Tahoma" w:hint="cs"/>
          <w:b/>
          <w:bCs/>
          <w:sz w:val="24"/>
          <w:szCs w:val="24"/>
          <w:rtl/>
          <w:lang w:bidi="ar-JO"/>
        </w:rPr>
        <w:t xml:space="preserve">أ. د.  منى الحديدي ، أ. د. </w:t>
      </w:r>
      <w:r w:rsidRPr="00976BB1">
        <w:rPr>
          <w:rFonts w:ascii="Tahoma" w:hAnsi="Tahoma" w:cs="Tahoma"/>
          <w:b/>
          <w:bCs/>
          <w:sz w:val="24"/>
          <w:szCs w:val="24"/>
          <w:rtl/>
          <w:lang w:bidi="ar-JO"/>
        </w:rPr>
        <w:t>جمال الخطيب</w:t>
      </w:r>
    </w:p>
    <w:p w14:paraId="02999D49" w14:textId="5A339EAF" w:rsidR="00781E57" w:rsidRDefault="00781E57" w:rsidP="00781E57">
      <w:pPr>
        <w:spacing w:after="0" w:line="240" w:lineRule="auto"/>
        <w:rPr>
          <w:rFonts w:asciiTheme="majorBidi" w:hAnsiTheme="majorBidi" w:cstheme="majorBidi"/>
          <w:sz w:val="28"/>
          <w:szCs w:val="28"/>
          <w:lang w:bidi="ar-JO"/>
        </w:rPr>
      </w:pPr>
    </w:p>
    <w:p w14:paraId="6256A3C1" w14:textId="77777777" w:rsidR="00552FB5" w:rsidRDefault="00552FB5" w:rsidP="00552FB5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rtl/>
          <w:lang w:bidi="ar-JO"/>
        </w:rPr>
      </w:pPr>
    </w:p>
    <w:p w14:paraId="5CE5026A" w14:textId="77777777" w:rsidR="00552FB5" w:rsidRDefault="00552FB5" w:rsidP="00552FB5">
      <w:pPr>
        <w:spacing w:after="0" w:line="240" w:lineRule="auto"/>
        <w:jc w:val="center"/>
        <w:rPr>
          <w:rFonts w:ascii="Tahoma" w:hAnsi="Tahoma" w:cs="Tahoma"/>
          <w:b/>
          <w:bCs/>
          <w:sz w:val="32"/>
          <w:szCs w:val="32"/>
          <w:rtl/>
          <w:lang w:bidi="ar-JO"/>
        </w:rPr>
      </w:pPr>
      <w:r w:rsidRPr="00552FB5">
        <w:rPr>
          <w:rFonts w:ascii="Tahoma" w:hAnsi="Tahoma" w:cs="Tahoma"/>
          <w:b/>
          <w:bCs/>
          <w:sz w:val="32"/>
          <w:szCs w:val="32"/>
          <w:rtl/>
          <w:lang w:bidi="ar-JO"/>
        </w:rPr>
        <w:t>دراسات حالة</w:t>
      </w:r>
    </w:p>
    <w:p w14:paraId="4942D45A" w14:textId="77777777" w:rsidR="00552FB5" w:rsidRPr="00552FB5" w:rsidRDefault="00552FB5" w:rsidP="00842AC2">
      <w:pPr>
        <w:spacing w:after="0" w:line="240" w:lineRule="auto"/>
        <w:jc w:val="both"/>
        <w:rPr>
          <w:rFonts w:ascii="Tahoma" w:hAnsi="Tahoma" w:cs="Tahoma"/>
          <w:b/>
          <w:bCs/>
          <w:sz w:val="32"/>
          <w:szCs w:val="32"/>
          <w:rtl/>
          <w:lang w:bidi="ar-JO"/>
        </w:rPr>
      </w:pPr>
    </w:p>
    <w:p w14:paraId="0B116E6B" w14:textId="0E56076B" w:rsidR="00C71C16" w:rsidRPr="00030E6C" w:rsidRDefault="00C71C16" w:rsidP="00842AC2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jc w:val="both"/>
        <w:rPr>
          <w:rFonts w:ascii="Tahoma" w:eastAsia="Times New Roman" w:hAnsi="Tahoma" w:cs="Tahoma"/>
          <w:color w:val="1F1F1F"/>
          <w:sz w:val="24"/>
          <w:szCs w:val="24"/>
          <w:rtl/>
          <w:lang w:bidi="ar"/>
        </w:rPr>
      </w:pPr>
      <w:r w:rsidRPr="00030E6C">
        <w:rPr>
          <w:rFonts w:ascii="Tahoma" w:eastAsia="Times New Roman" w:hAnsi="Tahoma" w:cs="Tahoma"/>
          <w:color w:val="1F1F1F"/>
          <w:sz w:val="24"/>
          <w:szCs w:val="24"/>
          <w:rtl/>
          <w:lang w:bidi="ar"/>
        </w:rPr>
        <w:t xml:space="preserve">دراسة الحالة </w:t>
      </w:r>
      <w:r w:rsidR="00D02205" w:rsidRPr="00030E6C">
        <w:rPr>
          <w:rFonts w:ascii="Tahoma" w:eastAsia="Times New Roman" w:hAnsi="Tahoma" w:cs="Tahoma" w:hint="cs"/>
          <w:color w:val="1F1F1F"/>
          <w:sz w:val="24"/>
          <w:szCs w:val="24"/>
          <w:rtl/>
          <w:lang w:bidi="ar"/>
        </w:rPr>
        <w:t>1</w:t>
      </w:r>
      <w:r w:rsidRPr="00030E6C">
        <w:rPr>
          <w:rFonts w:ascii="Tahoma" w:eastAsia="Times New Roman" w:hAnsi="Tahoma" w:cs="Tahoma"/>
          <w:color w:val="1F1F1F"/>
          <w:sz w:val="24"/>
          <w:szCs w:val="24"/>
          <w:rtl/>
          <w:lang w:bidi="ar"/>
        </w:rPr>
        <w:t>:</w:t>
      </w:r>
    </w:p>
    <w:p w14:paraId="292E8710" w14:textId="25FFC58E" w:rsidR="00EF5827" w:rsidRPr="00030E6C" w:rsidRDefault="001258F1" w:rsidP="00842AC2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jc w:val="both"/>
        <w:rPr>
          <w:rFonts w:ascii="Tahoma" w:eastAsia="Times New Roman" w:hAnsi="Tahoma" w:cs="Tahoma"/>
          <w:color w:val="1F1F1F"/>
          <w:sz w:val="24"/>
          <w:szCs w:val="24"/>
          <w:lang w:bidi="ar"/>
        </w:rPr>
      </w:pPr>
      <w:r>
        <w:rPr>
          <w:rFonts w:ascii="Tahoma" w:eastAsia="Times New Roman" w:hAnsi="Tahoma" w:cs="Tahoma" w:hint="cs"/>
          <w:color w:val="1F1F1F"/>
          <w:sz w:val="24"/>
          <w:szCs w:val="24"/>
          <w:rtl/>
          <w:lang w:bidi="ar"/>
        </w:rPr>
        <w:t>المطلوب منكم مراجعة</w:t>
      </w:r>
      <w:r w:rsidR="00C71C16" w:rsidRPr="00030E6C">
        <w:rPr>
          <w:rFonts w:ascii="Tahoma" w:eastAsia="Times New Roman" w:hAnsi="Tahoma" w:cs="Tahoma"/>
          <w:color w:val="1F1F1F"/>
          <w:sz w:val="24"/>
          <w:szCs w:val="24"/>
          <w:rtl/>
          <w:lang w:bidi="ar"/>
        </w:rPr>
        <w:t xml:space="preserve"> نموذج خطة </w:t>
      </w:r>
      <w:r w:rsidR="00C71C16" w:rsidRPr="00030E6C">
        <w:rPr>
          <w:rFonts w:ascii="Tahoma" w:eastAsia="Times New Roman" w:hAnsi="Tahoma" w:cs="Tahoma" w:hint="cs"/>
          <w:color w:val="1F1F1F"/>
          <w:sz w:val="24"/>
          <w:szCs w:val="24"/>
          <w:rtl/>
          <w:lang w:bidi="ar-JO"/>
        </w:rPr>
        <w:t>برنامج تربوي فردي</w:t>
      </w:r>
      <w:r w:rsidR="00C71C16" w:rsidRPr="00030E6C">
        <w:rPr>
          <w:rFonts w:ascii="Tahoma" w:eastAsia="Times New Roman" w:hAnsi="Tahoma" w:cs="Tahoma"/>
          <w:color w:val="1F1F1F"/>
          <w:sz w:val="24"/>
          <w:szCs w:val="24"/>
          <w:rtl/>
          <w:lang w:bidi="ar"/>
        </w:rPr>
        <w:t xml:space="preserve"> (</w:t>
      </w:r>
      <w:r w:rsidR="00C71C16" w:rsidRPr="00030E6C">
        <w:rPr>
          <w:rFonts w:ascii="Tahoma" w:eastAsia="Times New Roman" w:hAnsi="Tahoma" w:cs="Tahoma"/>
          <w:color w:val="1F1F1F"/>
          <w:sz w:val="24"/>
          <w:szCs w:val="24"/>
          <w:lang w:bidi="ar"/>
        </w:rPr>
        <w:t>IEP</w:t>
      </w:r>
      <w:r w:rsidR="00C71C16" w:rsidRPr="00030E6C">
        <w:rPr>
          <w:rFonts w:ascii="Tahoma" w:eastAsia="Times New Roman" w:hAnsi="Tahoma" w:cs="Tahoma"/>
          <w:color w:val="1F1F1F"/>
          <w:sz w:val="24"/>
          <w:szCs w:val="24"/>
          <w:rtl/>
          <w:lang w:bidi="ar"/>
        </w:rPr>
        <w:t>) و</w:t>
      </w:r>
      <w:r>
        <w:rPr>
          <w:rFonts w:ascii="Tahoma" w:eastAsia="Times New Roman" w:hAnsi="Tahoma" w:cs="Tahoma" w:hint="cs"/>
          <w:color w:val="1F1F1F"/>
          <w:sz w:val="24"/>
          <w:szCs w:val="24"/>
          <w:rtl/>
          <w:lang w:bidi="ar"/>
        </w:rPr>
        <w:t>تحديد</w:t>
      </w:r>
      <w:bookmarkStart w:id="0" w:name="_GoBack"/>
      <w:bookmarkEnd w:id="0"/>
      <w:r w:rsidR="00C71C16" w:rsidRPr="00030E6C">
        <w:rPr>
          <w:rFonts w:ascii="Tahoma" w:eastAsia="Times New Roman" w:hAnsi="Tahoma" w:cs="Tahoma"/>
          <w:color w:val="1F1F1F"/>
          <w:sz w:val="24"/>
          <w:szCs w:val="24"/>
          <w:rtl/>
          <w:lang w:bidi="ar"/>
        </w:rPr>
        <w:t xml:space="preserve"> المكونات الرئيسية ومجالات التحسين.</w:t>
      </w:r>
    </w:p>
    <w:p w14:paraId="0BBA8C90" w14:textId="77777777" w:rsidR="009F4203" w:rsidRPr="00030E6C" w:rsidRDefault="009F4203" w:rsidP="00842AC2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jc w:val="both"/>
        <w:rPr>
          <w:rFonts w:ascii="Tahoma" w:eastAsia="Times New Roman" w:hAnsi="Tahoma" w:cs="Tahoma"/>
          <w:color w:val="1F1F1F"/>
          <w:sz w:val="24"/>
          <w:szCs w:val="24"/>
          <w:rtl/>
          <w:lang w:bidi="ar"/>
        </w:rPr>
      </w:pPr>
    </w:p>
    <w:p w14:paraId="6A24A80B" w14:textId="348825C2" w:rsidR="00C71C16" w:rsidRPr="00030E6C" w:rsidRDefault="00C71C16" w:rsidP="00842AC2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jc w:val="both"/>
        <w:rPr>
          <w:rFonts w:ascii="Tahoma" w:eastAsia="Times New Roman" w:hAnsi="Tahoma" w:cs="Tahoma"/>
          <w:color w:val="1F1F1F"/>
          <w:sz w:val="24"/>
          <w:szCs w:val="24"/>
          <w:rtl/>
          <w:lang w:bidi="ar"/>
        </w:rPr>
      </w:pPr>
      <w:r w:rsidRPr="00030E6C">
        <w:rPr>
          <w:rFonts w:ascii="Tahoma" w:eastAsia="Times New Roman" w:hAnsi="Tahoma" w:cs="Tahoma"/>
          <w:color w:val="1F1F1F"/>
          <w:sz w:val="24"/>
          <w:szCs w:val="24"/>
          <w:rtl/>
          <w:lang w:bidi="ar"/>
        </w:rPr>
        <w:t xml:space="preserve">دراسة الحالة </w:t>
      </w:r>
      <w:r w:rsidR="00D02205" w:rsidRPr="00030E6C">
        <w:rPr>
          <w:rFonts w:ascii="Tahoma" w:eastAsia="Times New Roman" w:hAnsi="Tahoma" w:cs="Tahoma" w:hint="cs"/>
          <w:color w:val="1F1F1F"/>
          <w:sz w:val="24"/>
          <w:szCs w:val="24"/>
          <w:rtl/>
          <w:lang w:bidi="ar"/>
        </w:rPr>
        <w:t>2</w:t>
      </w:r>
      <w:r w:rsidRPr="00030E6C">
        <w:rPr>
          <w:rFonts w:ascii="Tahoma" w:eastAsia="Times New Roman" w:hAnsi="Tahoma" w:cs="Tahoma"/>
          <w:color w:val="1F1F1F"/>
          <w:sz w:val="24"/>
          <w:szCs w:val="24"/>
          <w:rtl/>
          <w:lang w:bidi="ar"/>
        </w:rPr>
        <w:t>:</w:t>
      </w:r>
    </w:p>
    <w:p w14:paraId="1B4F9121" w14:textId="09001213" w:rsidR="00C71C16" w:rsidRPr="00030E6C" w:rsidRDefault="00D02205" w:rsidP="00842AC2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jc w:val="both"/>
        <w:rPr>
          <w:rFonts w:ascii="Tahoma" w:eastAsia="Times New Roman" w:hAnsi="Tahoma" w:cs="Tahoma"/>
          <w:color w:val="1F1F1F"/>
          <w:sz w:val="24"/>
          <w:szCs w:val="24"/>
          <w:rtl/>
          <w:lang w:bidi="ar"/>
        </w:rPr>
      </w:pPr>
      <w:r w:rsidRPr="00030E6C">
        <w:rPr>
          <w:rFonts w:ascii="Tahoma" w:eastAsia="Times New Roman" w:hAnsi="Tahoma" w:cs="Tahoma" w:hint="cs"/>
          <w:color w:val="1F1F1F"/>
          <w:sz w:val="24"/>
          <w:szCs w:val="24"/>
          <w:rtl/>
          <w:lang w:bidi="ar-JO"/>
        </w:rPr>
        <w:t>كيف س</w:t>
      </w:r>
      <w:r w:rsidRPr="00030E6C">
        <w:rPr>
          <w:rFonts w:ascii="Tahoma" w:eastAsia="Times New Roman" w:hAnsi="Tahoma" w:cs="Tahoma" w:hint="cs"/>
          <w:color w:val="1F1F1F"/>
          <w:sz w:val="24"/>
          <w:szCs w:val="24"/>
          <w:rtl/>
          <w:lang w:bidi="ar"/>
        </w:rPr>
        <w:t>تكتب</w:t>
      </w:r>
      <w:r w:rsidR="00C71C16" w:rsidRPr="00030E6C">
        <w:rPr>
          <w:rFonts w:ascii="Tahoma" w:eastAsia="Times New Roman" w:hAnsi="Tahoma" w:cs="Tahoma"/>
          <w:color w:val="1F1F1F"/>
          <w:sz w:val="24"/>
          <w:szCs w:val="24"/>
          <w:rtl/>
          <w:lang w:bidi="ar"/>
        </w:rPr>
        <w:t xml:space="preserve"> </w:t>
      </w:r>
      <w:r w:rsidRPr="00030E6C">
        <w:rPr>
          <w:rFonts w:ascii="Tahoma" w:eastAsia="Times New Roman" w:hAnsi="Tahoma" w:cs="Tahoma" w:hint="cs"/>
          <w:color w:val="1F1F1F"/>
          <w:sz w:val="24"/>
          <w:szCs w:val="24"/>
          <w:rtl/>
          <w:lang w:bidi="ar"/>
        </w:rPr>
        <w:t>ال</w:t>
      </w:r>
      <w:r w:rsidR="00C71C16" w:rsidRPr="00030E6C">
        <w:rPr>
          <w:rFonts w:ascii="Tahoma" w:eastAsia="Times New Roman" w:hAnsi="Tahoma" w:cs="Tahoma"/>
          <w:color w:val="1F1F1F"/>
          <w:sz w:val="24"/>
          <w:szCs w:val="24"/>
          <w:rtl/>
          <w:lang w:bidi="ar"/>
        </w:rPr>
        <w:t xml:space="preserve">أهداف </w:t>
      </w:r>
      <w:r w:rsidRPr="00030E6C">
        <w:rPr>
          <w:rFonts w:ascii="Tahoma" w:eastAsia="Times New Roman" w:hAnsi="Tahoma" w:cs="Tahoma" w:hint="cs"/>
          <w:color w:val="1F1F1F"/>
          <w:sz w:val="24"/>
          <w:szCs w:val="24"/>
          <w:rtl/>
          <w:lang w:bidi="ar"/>
        </w:rPr>
        <w:t xml:space="preserve">في </w:t>
      </w:r>
      <w:r w:rsidR="00C71C16" w:rsidRPr="00030E6C">
        <w:rPr>
          <w:rFonts w:ascii="Tahoma" w:eastAsia="Times New Roman" w:hAnsi="Tahoma" w:cs="Tahoma" w:hint="cs"/>
          <w:color w:val="1F1F1F"/>
          <w:sz w:val="24"/>
          <w:szCs w:val="24"/>
          <w:rtl/>
          <w:lang w:bidi="ar"/>
        </w:rPr>
        <w:t>البرنامج التربوي الفردي</w:t>
      </w:r>
      <w:r w:rsidR="00C71C16" w:rsidRPr="00030E6C">
        <w:rPr>
          <w:rFonts w:ascii="Tahoma" w:eastAsia="Times New Roman" w:hAnsi="Tahoma" w:cs="Tahoma"/>
          <w:color w:val="1F1F1F"/>
          <w:sz w:val="24"/>
          <w:szCs w:val="24"/>
          <w:rtl/>
          <w:lang w:bidi="ar"/>
        </w:rPr>
        <w:t xml:space="preserve"> </w:t>
      </w:r>
      <w:r w:rsidRPr="00030E6C">
        <w:rPr>
          <w:rFonts w:ascii="Tahoma" w:eastAsia="Times New Roman" w:hAnsi="Tahoma" w:cs="Tahoma" w:hint="cs"/>
          <w:color w:val="1F1F1F"/>
          <w:sz w:val="24"/>
          <w:szCs w:val="24"/>
          <w:rtl/>
          <w:lang w:bidi="ar"/>
        </w:rPr>
        <w:t>ل</w:t>
      </w:r>
      <w:r w:rsidR="00C71C16" w:rsidRPr="00030E6C">
        <w:rPr>
          <w:rFonts w:ascii="Tahoma" w:eastAsia="Times New Roman" w:hAnsi="Tahoma" w:cs="Tahoma"/>
          <w:color w:val="1F1F1F"/>
          <w:sz w:val="24"/>
          <w:szCs w:val="24"/>
          <w:rtl/>
          <w:lang w:bidi="ar"/>
        </w:rPr>
        <w:t>لطالب بناء على بيانات التقييم الم</w:t>
      </w:r>
      <w:r w:rsidRPr="00030E6C">
        <w:rPr>
          <w:rFonts w:ascii="Tahoma" w:eastAsia="Times New Roman" w:hAnsi="Tahoma" w:cs="Tahoma" w:hint="cs"/>
          <w:color w:val="1F1F1F"/>
          <w:sz w:val="24"/>
          <w:szCs w:val="24"/>
          <w:rtl/>
          <w:lang w:bidi="ar"/>
        </w:rPr>
        <w:t>توفرة عن</w:t>
      </w:r>
      <w:r w:rsidR="005C640B" w:rsidRPr="00030E6C">
        <w:rPr>
          <w:rFonts w:ascii="Tahoma" w:eastAsia="Times New Roman" w:hAnsi="Tahoma" w:cs="Tahoma" w:hint="cs"/>
          <w:color w:val="1F1F1F"/>
          <w:sz w:val="24"/>
          <w:szCs w:val="24"/>
          <w:rtl/>
          <w:lang w:bidi="ar"/>
        </w:rPr>
        <w:t xml:space="preserve"> </w:t>
      </w:r>
      <w:r w:rsidRPr="00030E6C">
        <w:rPr>
          <w:rFonts w:ascii="Tahoma" w:eastAsia="Times New Roman" w:hAnsi="Tahoma" w:cs="Tahoma" w:hint="cs"/>
          <w:color w:val="1F1F1F"/>
          <w:sz w:val="24"/>
          <w:szCs w:val="24"/>
          <w:rtl/>
          <w:lang w:bidi="ar"/>
        </w:rPr>
        <w:t xml:space="preserve">مستوى أدائه الحالي؟ </w:t>
      </w:r>
    </w:p>
    <w:p w14:paraId="55739652" w14:textId="77777777" w:rsidR="009F4203" w:rsidRPr="00030E6C" w:rsidRDefault="009F4203" w:rsidP="00842AC2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jc w:val="both"/>
        <w:rPr>
          <w:rFonts w:ascii="Tahoma" w:eastAsia="Times New Roman" w:hAnsi="Tahoma" w:cs="Tahoma"/>
          <w:color w:val="1F1F1F"/>
          <w:sz w:val="24"/>
          <w:szCs w:val="24"/>
          <w:rtl/>
          <w:lang w:bidi="ar"/>
        </w:rPr>
      </w:pPr>
    </w:p>
    <w:p w14:paraId="6F547C56" w14:textId="0D10BAF1" w:rsidR="00C71C16" w:rsidRPr="00030E6C" w:rsidRDefault="00C71C16" w:rsidP="00842AC2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jc w:val="both"/>
        <w:rPr>
          <w:rFonts w:ascii="Tahoma" w:eastAsia="Times New Roman" w:hAnsi="Tahoma" w:cs="Tahoma"/>
          <w:color w:val="1F1F1F"/>
          <w:sz w:val="24"/>
          <w:szCs w:val="24"/>
          <w:rtl/>
          <w:lang w:bidi="ar"/>
        </w:rPr>
      </w:pPr>
      <w:r w:rsidRPr="00030E6C">
        <w:rPr>
          <w:rFonts w:ascii="Tahoma" w:eastAsia="Times New Roman" w:hAnsi="Tahoma" w:cs="Tahoma"/>
          <w:color w:val="1F1F1F"/>
          <w:sz w:val="24"/>
          <w:szCs w:val="24"/>
          <w:rtl/>
          <w:lang w:bidi="ar"/>
        </w:rPr>
        <w:t xml:space="preserve">دراسة الحالة </w:t>
      </w:r>
      <w:r w:rsidR="00D02205" w:rsidRPr="00030E6C">
        <w:rPr>
          <w:rFonts w:ascii="Tahoma" w:eastAsia="Times New Roman" w:hAnsi="Tahoma" w:cs="Tahoma" w:hint="cs"/>
          <w:color w:val="1F1F1F"/>
          <w:sz w:val="24"/>
          <w:szCs w:val="24"/>
          <w:rtl/>
          <w:lang w:bidi="ar"/>
        </w:rPr>
        <w:t>3</w:t>
      </w:r>
      <w:r w:rsidRPr="00030E6C">
        <w:rPr>
          <w:rFonts w:ascii="Tahoma" w:eastAsia="Times New Roman" w:hAnsi="Tahoma" w:cs="Tahoma"/>
          <w:color w:val="1F1F1F"/>
          <w:sz w:val="24"/>
          <w:szCs w:val="24"/>
          <w:rtl/>
          <w:lang w:bidi="ar"/>
        </w:rPr>
        <w:t>:</w:t>
      </w:r>
    </w:p>
    <w:p w14:paraId="2D303F4C" w14:textId="2AA888FD" w:rsidR="00C71C16" w:rsidRPr="00030E6C" w:rsidRDefault="009F4203" w:rsidP="00842AC2">
      <w:pPr>
        <w:pStyle w:val="NoSpacing"/>
        <w:bidi/>
        <w:jc w:val="both"/>
        <w:rPr>
          <w:rFonts w:ascii="Tahoma" w:hAnsi="Tahoma" w:cs="Tahoma"/>
          <w:sz w:val="24"/>
          <w:szCs w:val="24"/>
          <w:rtl/>
          <w:lang w:bidi="ar"/>
        </w:rPr>
      </w:pPr>
      <w:r w:rsidRPr="00030E6C">
        <w:rPr>
          <w:rFonts w:ascii="Tahoma" w:hAnsi="Tahoma" w:cs="Tahoma" w:hint="cs"/>
          <w:sz w:val="24"/>
          <w:szCs w:val="24"/>
          <w:rtl/>
          <w:lang w:bidi="ar-JO"/>
        </w:rPr>
        <w:t>ما المنطلقات التي ستسند إليها في و</w:t>
      </w:r>
      <w:r w:rsidR="00C71C16" w:rsidRPr="00030E6C">
        <w:rPr>
          <w:rFonts w:ascii="Tahoma" w:hAnsi="Tahoma" w:cs="Tahoma"/>
          <w:sz w:val="24"/>
          <w:szCs w:val="24"/>
          <w:rtl/>
          <w:lang w:bidi="ar"/>
        </w:rPr>
        <w:t>ضع خطة عمل لم</w:t>
      </w:r>
      <w:r w:rsidRPr="00030E6C">
        <w:rPr>
          <w:rFonts w:ascii="Tahoma" w:hAnsi="Tahoma" w:cs="Tahoma" w:hint="cs"/>
          <w:sz w:val="24"/>
          <w:szCs w:val="24"/>
          <w:rtl/>
          <w:lang w:bidi="ar"/>
        </w:rPr>
        <w:t>تابعة</w:t>
      </w:r>
      <w:r w:rsidR="00C71C16" w:rsidRPr="00030E6C">
        <w:rPr>
          <w:rFonts w:ascii="Tahoma" w:hAnsi="Tahoma" w:cs="Tahoma"/>
          <w:sz w:val="24"/>
          <w:szCs w:val="24"/>
          <w:rtl/>
          <w:lang w:bidi="ar"/>
        </w:rPr>
        <w:t xml:space="preserve"> تقدم الطالب وإجراء تعديلات </w:t>
      </w:r>
      <w:r w:rsidRPr="00030E6C">
        <w:rPr>
          <w:rFonts w:ascii="Tahoma" w:hAnsi="Tahoma" w:cs="Tahoma" w:hint="cs"/>
          <w:sz w:val="24"/>
          <w:szCs w:val="24"/>
          <w:rtl/>
          <w:lang w:bidi="ar"/>
        </w:rPr>
        <w:t xml:space="preserve">على </w:t>
      </w:r>
      <w:r w:rsidR="00C71C16" w:rsidRPr="00030E6C">
        <w:rPr>
          <w:rFonts w:ascii="Tahoma" w:hAnsi="Tahoma" w:cs="Tahoma"/>
          <w:sz w:val="24"/>
          <w:szCs w:val="24"/>
          <w:rtl/>
          <w:lang w:bidi="ar"/>
        </w:rPr>
        <w:t>البرنامج التربوي الفردي الخاص به.</w:t>
      </w:r>
    </w:p>
    <w:p w14:paraId="01904D13" w14:textId="77777777" w:rsidR="00745F67" w:rsidRDefault="00745F67" w:rsidP="00745F67">
      <w:pPr>
        <w:pStyle w:val="NoSpacing"/>
        <w:bidi/>
        <w:rPr>
          <w:rFonts w:ascii="Tahoma" w:hAnsi="Tahoma" w:cs="Tahoma"/>
          <w:sz w:val="24"/>
          <w:szCs w:val="24"/>
          <w:rtl/>
          <w:lang w:bidi="ar"/>
        </w:rPr>
      </w:pPr>
    </w:p>
    <w:sectPr w:rsidR="00745F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8E3AAC"/>
    <w:multiLevelType w:val="hybridMultilevel"/>
    <w:tmpl w:val="510244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757C1C"/>
    <w:multiLevelType w:val="hybridMultilevel"/>
    <w:tmpl w:val="24C867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F17649"/>
    <w:multiLevelType w:val="hybridMultilevel"/>
    <w:tmpl w:val="59383E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E57"/>
    <w:rsid w:val="00030E6C"/>
    <w:rsid w:val="000676E8"/>
    <w:rsid w:val="001258F1"/>
    <w:rsid w:val="00402587"/>
    <w:rsid w:val="00552FB5"/>
    <w:rsid w:val="005C640B"/>
    <w:rsid w:val="00677F49"/>
    <w:rsid w:val="00745F67"/>
    <w:rsid w:val="00781E57"/>
    <w:rsid w:val="007F6D4D"/>
    <w:rsid w:val="00842AC2"/>
    <w:rsid w:val="00976BB1"/>
    <w:rsid w:val="009F4203"/>
    <w:rsid w:val="00AA6E63"/>
    <w:rsid w:val="00BC58A9"/>
    <w:rsid w:val="00BC6DBE"/>
    <w:rsid w:val="00C71C16"/>
    <w:rsid w:val="00D02205"/>
    <w:rsid w:val="00E928BC"/>
    <w:rsid w:val="00EF5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1EC35D"/>
  <w15:chartTrackingRefBased/>
  <w15:docId w15:val="{AFAF4B13-BC3C-4AB2-93BE-5FA3328C4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781E57"/>
    <w:rPr>
      <w:b/>
      <w:bCs/>
    </w:rPr>
  </w:style>
  <w:style w:type="paragraph" w:styleId="NoSpacing">
    <w:name w:val="No Spacing"/>
    <w:uiPriority w:val="1"/>
    <w:qFormat/>
    <w:rsid w:val="007F6D4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4025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338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83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4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8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Jamal</dc:creator>
  <cp:keywords/>
  <dc:description/>
  <cp:lastModifiedBy>Jamal Al-Khateeb</cp:lastModifiedBy>
  <cp:revision>17</cp:revision>
  <dcterms:created xsi:type="dcterms:W3CDTF">2025-11-23T15:06:00Z</dcterms:created>
  <dcterms:modified xsi:type="dcterms:W3CDTF">2026-02-24T12:20:00Z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1eaca052-d88d-43fc-a4a5-574ad27b63d4</vt:lpwstr>
  </property>
</Properties>
</file>